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684" w:rsidRDefault="00302684" w:rsidP="00302684">
      <w:pPr>
        <w:shd w:val="clear" w:color="auto" w:fill="FFFFFF"/>
        <w:spacing w:before="74"/>
        <w:rPr>
          <w:rFonts w:eastAsia="Times New Roman"/>
          <w:sz w:val="28"/>
          <w:szCs w:val="28"/>
        </w:rPr>
      </w:pPr>
      <w:r w:rsidRPr="00875ED6">
        <w:rPr>
          <w:b/>
          <w:bCs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05D19EE4" wp14:editId="55C938FD">
            <wp:simplePos x="0" y="0"/>
            <wp:positionH relativeFrom="column">
              <wp:posOffset>2524125</wp:posOffset>
            </wp:positionH>
            <wp:positionV relativeFrom="paragraph">
              <wp:posOffset>20955</wp:posOffset>
            </wp:positionV>
            <wp:extent cx="904875" cy="10287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967" r="41714" b="483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2684" w:rsidRPr="00575012" w:rsidRDefault="00302684" w:rsidP="003C50AE">
      <w:pPr>
        <w:shd w:val="clear" w:color="auto" w:fill="FFFFFF"/>
        <w:spacing w:before="74"/>
        <w:jc w:val="right"/>
        <w:rPr>
          <w:rFonts w:eastAsia="Times New Roman"/>
          <w:sz w:val="24"/>
          <w:szCs w:val="24"/>
          <w:u w:val="single"/>
        </w:rPr>
      </w:pPr>
    </w:p>
    <w:p w:rsidR="00302684" w:rsidRDefault="00302684" w:rsidP="00C543AD">
      <w:pPr>
        <w:shd w:val="clear" w:color="auto" w:fill="FFFFFF"/>
        <w:spacing w:before="74"/>
        <w:jc w:val="center"/>
        <w:rPr>
          <w:rFonts w:eastAsia="Times New Roman"/>
          <w:sz w:val="28"/>
          <w:szCs w:val="28"/>
        </w:rPr>
      </w:pPr>
    </w:p>
    <w:p w:rsidR="00302684" w:rsidRDefault="00302684" w:rsidP="00302684">
      <w:pPr>
        <w:jc w:val="right"/>
      </w:pPr>
    </w:p>
    <w:p w:rsidR="00302684" w:rsidRDefault="00302684" w:rsidP="00302684"/>
    <w:p w:rsidR="00302684" w:rsidRPr="003B4325" w:rsidRDefault="00302684" w:rsidP="00302684">
      <w:pPr>
        <w:pStyle w:val="1"/>
        <w:jc w:val="center"/>
        <w:rPr>
          <w:rFonts w:ascii="Times New Roman" w:hAnsi="Times New Roman" w:cs="Times New Roman"/>
          <w:bCs w:val="0"/>
          <w:sz w:val="44"/>
        </w:rPr>
      </w:pPr>
      <w:r w:rsidRPr="003B4325">
        <w:rPr>
          <w:rFonts w:ascii="Times New Roman" w:hAnsi="Times New Roman" w:cs="Times New Roman"/>
          <w:bCs w:val="0"/>
          <w:sz w:val="44"/>
        </w:rPr>
        <w:t>СОБРАНИЕ ПРЕДСТАВИТЕЛЕЙ</w:t>
      </w:r>
    </w:p>
    <w:p w:rsidR="00302684" w:rsidRPr="003B4325" w:rsidRDefault="00302684" w:rsidP="00302684">
      <w:pPr>
        <w:pStyle w:val="2"/>
        <w:rPr>
          <w:sz w:val="36"/>
        </w:rPr>
      </w:pPr>
      <w:r w:rsidRPr="003B4325">
        <w:rPr>
          <w:sz w:val="36"/>
        </w:rPr>
        <w:t>г.ВЛАДИКАВКАЗ</w:t>
      </w:r>
    </w:p>
    <w:p w:rsidR="00302684" w:rsidRPr="003B4325" w:rsidRDefault="00302684" w:rsidP="00302684">
      <w:pPr>
        <w:pStyle w:val="a5"/>
        <w:rPr>
          <w:spacing w:val="60"/>
          <w:sz w:val="16"/>
        </w:rPr>
      </w:pPr>
      <w:r w:rsidRPr="003B4325">
        <w:rPr>
          <w:noProof/>
          <w:spacing w:val="60"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59690</wp:posOffset>
                </wp:positionV>
                <wp:extent cx="5943600" cy="0"/>
                <wp:effectExtent l="28575" t="35560" r="28575" b="311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62D7AC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.7pt" to="486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" strokeweight="4.5pt">
                <v:stroke linestyle="thickThin"/>
              </v:line>
            </w:pict>
          </mc:Fallback>
        </mc:AlternateContent>
      </w:r>
    </w:p>
    <w:p w:rsidR="00302684" w:rsidRPr="003B4325" w:rsidRDefault="00302684" w:rsidP="00302684">
      <w:pPr>
        <w:pStyle w:val="a5"/>
        <w:rPr>
          <w:spacing w:val="60"/>
          <w:sz w:val="40"/>
        </w:rPr>
      </w:pPr>
      <w:r w:rsidRPr="003B4325">
        <w:rPr>
          <w:spacing w:val="60"/>
          <w:sz w:val="40"/>
        </w:rPr>
        <w:t>РЕШЕНИЕ</w:t>
      </w:r>
    </w:p>
    <w:p w:rsidR="00302684" w:rsidRPr="00F64C63" w:rsidRDefault="00302684" w:rsidP="00302684">
      <w:pPr>
        <w:jc w:val="both"/>
        <w:rPr>
          <w:sz w:val="26"/>
          <w:szCs w:val="26"/>
        </w:rPr>
      </w:pPr>
    </w:p>
    <w:p w:rsidR="00302684" w:rsidRPr="00F64C63" w:rsidRDefault="00302684" w:rsidP="00302684">
      <w:pPr>
        <w:shd w:val="clear" w:color="auto" w:fill="FFFFFF"/>
        <w:tabs>
          <w:tab w:val="left" w:pos="0"/>
        </w:tabs>
        <w:jc w:val="center"/>
        <w:rPr>
          <w:bCs/>
          <w:sz w:val="26"/>
          <w:szCs w:val="26"/>
        </w:rPr>
      </w:pPr>
      <w:r w:rsidRPr="00F64C63">
        <w:rPr>
          <w:bCs/>
          <w:sz w:val="26"/>
          <w:szCs w:val="26"/>
        </w:rPr>
        <w:t xml:space="preserve">от </w:t>
      </w:r>
      <w:r w:rsidR="00D65B47">
        <w:rPr>
          <w:bCs/>
          <w:sz w:val="26"/>
          <w:szCs w:val="26"/>
        </w:rPr>
        <w:t>31 октября</w:t>
      </w:r>
      <w:r w:rsidRPr="00F64C63">
        <w:rPr>
          <w:bCs/>
          <w:sz w:val="26"/>
          <w:szCs w:val="26"/>
        </w:rPr>
        <w:t xml:space="preserve"> 2014г. №</w:t>
      </w:r>
      <w:r w:rsidR="00D65B47">
        <w:rPr>
          <w:bCs/>
          <w:sz w:val="26"/>
          <w:szCs w:val="26"/>
        </w:rPr>
        <w:t>3/28</w:t>
      </w:r>
    </w:p>
    <w:p w:rsidR="00302684" w:rsidRPr="00F64C63" w:rsidRDefault="00302684" w:rsidP="00302684">
      <w:pPr>
        <w:shd w:val="clear" w:color="auto" w:fill="FFFFFF"/>
        <w:tabs>
          <w:tab w:val="left" w:pos="0"/>
        </w:tabs>
        <w:jc w:val="center"/>
        <w:rPr>
          <w:bCs/>
          <w:sz w:val="26"/>
          <w:szCs w:val="26"/>
        </w:rPr>
      </w:pPr>
    </w:p>
    <w:p w:rsidR="00302684" w:rsidRPr="00F64C63" w:rsidRDefault="00302684" w:rsidP="00302684">
      <w:pPr>
        <w:shd w:val="clear" w:color="auto" w:fill="FFFFFF"/>
        <w:tabs>
          <w:tab w:val="left" w:pos="0"/>
        </w:tabs>
        <w:jc w:val="center"/>
        <w:rPr>
          <w:bCs/>
          <w:sz w:val="26"/>
          <w:szCs w:val="26"/>
        </w:rPr>
      </w:pPr>
      <w:r w:rsidRPr="00F64C63">
        <w:rPr>
          <w:bCs/>
          <w:sz w:val="26"/>
          <w:szCs w:val="26"/>
        </w:rPr>
        <w:t>г.Владикавказ</w:t>
      </w:r>
    </w:p>
    <w:p w:rsidR="00302684" w:rsidRPr="00F64C63" w:rsidRDefault="00302684" w:rsidP="00302684">
      <w:pPr>
        <w:shd w:val="clear" w:color="auto" w:fill="FFFFFF"/>
        <w:spacing w:before="74"/>
        <w:rPr>
          <w:sz w:val="26"/>
          <w:szCs w:val="26"/>
        </w:rPr>
      </w:pPr>
    </w:p>
    <w:p w:rsidR="00F64C63" w:rsidRPr="00F64C63" w:rsidRDefault="00F64C63" w:rsidP="00F64C63">
      <w:pPr>
        <w:widowControl/>
        <w:shd w:val="clear" w:color="auto" w:fill="FFFFFF"/>
        <w:autoSpaceDE/>
        <w:autoSpaceDN/>
        <w:adjustRightInd/>
        <w:spacing w:before="86"/>
        <w:jc w:val="center"/>
        <w:rPr>
          <w:rFonts w:eastAsia="Times New Roman"/>
          <w:b/>
          <w:color w:val="000000"/>
          <w:sz w:val="26"/>
          <w:szCs w:val="26"/>
        </w:rPr>
      </w:pPr>
      <w:r w:rsidRPr="00F64C63">
        <w:rPr>
          <w:rFonts w:eastAsia="Times New Roman"/>
          <w:b/>
          <w:bCs/>
          <w:color w:val="000000"/>
          <w:sz w:val="26"/>
          <w:szCs w:val="26"/>
        </w:rPr>
        <w:t xml:space="preserve">О создании рабочей группы по оптимизации структуры, состава и полномочий органов местного самоуправления г.Владикавказа, </w:t>
      </w:r>
      <w:r w:rsidRPr="00F64C63">
        <w:rPr>
          <w:rFonts w:eastAsia="Times New Roman"/>
          <w:b/>
          <w:color w:val="000000"/>
          <w:sz w:val="26"/>
          <w:szCs w:val="26"/>
        </w:rPr>
        <w:t>оптимизации расходов на их функционирование и</w:t>
      </w:r>
      <w:r w:rsidRPr="00F64C63">
        <w:rPr>
          <w:rFonts w:ascii="PTSans" w:eastAsia="Times New Roman" w:hAnsi="PTSans"/>
          <w:b/>
          <w:color w:val="000000"/>
          <w:sz w:val="26"/>
          <w:szCs w:val="26"/>
        </w:rPr>
        <w:t xml:space="preserve"> численности муниципальных служащих</w:t>
      </w:r>
    </w:p>
    <w:p w:rsidR="00F64C63" w:rsidRPr="00F64C63" w:rsidRDefault="00F64C63" w:rsidP="00F64C63">
      <w:pPr>
        <w:widowControl/>
        <w:shd w:val="clear" w:color="auto" w:fill="FFFFFF"/>
        <w:autoSpaceDE/>
        <w:autoSpaceDN/>
        <w:adjustRightInd/>
        <w:jc w:val="center"/>
        <w:rPr>
          <w:rFonts w:eastAsia="Times New Roman"/>
          <w:color w:val="000000"/>
          <w:sz w:val="26"/>
          <w:szCs w:val="26"/>
        </w:rPr>
      </w:pPr>
    </w:p>
    <w:p w:rsidR="00F64C63" w:rsidRPr="00662AC3" w:rsidRDefault="00F64C63" w:rsidP="00F64C63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sz w:val="26"/>
          <w:szCs w:val="26"/>
        </w:rPr>
      </w:pPr>
      <w:r w:rsidRPr="00F64C63">
        <w:rPr>
          <w:rFonts w:eastAsia="Times New Roman"/>
          <w:color w:val="000000"/>
          <w:sz w:val="26"/>
          <w:szCs w:val="26"/>
        </w:rPr>
        <w:t xml:space="preserve">           В соответствии с </w:t>
      </w:r>
      <w:r w:rsidRPr="00F64C63">
        <w:rPr>
          <w:rFonts w:eastAsia="Times New Roman"/>
          <w:sz w:val="26"/>
          <w:szCs w:val="26"/>
        </w:rPr>
        <w:t xml:space="preserve"> Федеральным законом от 06.10.2003г. № 131-ФЗ «Об общих принципах организации местного самоуправления в Российской Федерации», Уставом  муниципального образования г.Владикавказ (</w:t>
      </w:r>
      <w:proofErr w:type="spellStart"/>
      <w:r w:rsidRPr="00F64C63">
        <w:rPr>
          <w:rFonts w:eastAsia="Times New Roman"/>
          <w:sz w:val="26"/>
          <w:szCs w:val="26"/>
        </w:rPr>
        <w:t>Дзауджикау</w:t>
      </w:r>
      <w:proofErr w:type="spellEnd"/>
      <w:r w:rsidRPr="00F64C63">
        <w:rPr>
          <w:rFonts w:eastAsia="Times New Roman"/>
          <w:sz w:val="26"/>
          <w:szCs w:val="26"/>
        </w:rPr>
        <w:t>),</w:t>
      </w:r>
      <w:r w:rsidRPr="00F64C63">
        <w:rPr>
          <w:sz w:val="26"/>
          <w:szCs w:val="26"/>
        </w:rPr>
        <w:t xml:space="preserve"> </w:t>
      </w:r>
      <w:r w:rsidRPr="00F64C63">
        <w:rPr>
          <w:rFonts w:eastAsia="Times New Roman"/>
          <w:sz w:val="26"/>
          <w:szCs w:val="26"/>
        </w:rPr>
        <w:t>утвержденным решением Собрания представителей г.Владикавказ от 27.12.2005 (в редакции от 04.03.2014),  в</w:t>
      </w:r>
      <w:r w:rsidRPr="00F64C63">
        <w:rPr>
          <w:rFonts w:eastAsia="Times New Roman"/>
          <w:color w:val="000000"/>
          <w:sz w:val="26"/>
          <w:szCs w:val="26"/>
        </w:rPr>
        <w:t xml:space="preserve"> целях повышения эффективности деятельности органов местного самоуправления г.Владикавказа, </w:t>
      </w:r>
      <w:r w:rsidRPr="00F64C63">
        <w:rPr>
          <w:rFonts w:ascii="PTSans" w:eastAsia="Times New Roman" w:hAnsi="PTSans"/>
          <w:color w:val="000000"/>
          <w:sz w:val="26"/>
          <w:szCs w:val="26"/>
        </w:rPr>
        <w:t xml:space="preserve">формирования эффективной структуры органов местного самоуправления, обеспечения полноты исполнения муниципальных функций и удовлетворения потребностей граждан и общества в муниципальных услугах, увеличения их доступности и качества, оптимизации расходов на их функционирование, состава и полномочий органов местного самоуправления  г.Владикавказа, </w:t>
      </w:r>
      <w:r w:rsidR="00DE674C">
        <w:rPr>
          <w:rFonts w:ascii="PTSans" w:eastAsia="Times New Roman" w:hAnsi="PTSans"/>
          <w:color w:val="000000"/>
          <w:sz w:val="26"/>
          <w:szCs w:val="26"/>
        </w:rPr>
        <w:t>сокращения</w:t>
      </w:r>
      <w:r w:rsidRPr="00F64C63">
        <w:rPr>
          <w:rFonts w:ascii="PTSans" w:eastAsia="Times New Roman" w:hAnsi="PTSans"/>
          <w:color w:val="000000"/>
          <w:sz w:val="26"/>
          <w:szCs w:val="26"/>
        </w:rPr>
        <w:t xml:space="preserve"> дублирования функций и полномочий, а также оптимизации численности муниципальных служащих</w:t>
      </w:r>
      <w:r w:rsidRPr="00662AC3">
        <w:rPr>
          <w:rFonts w:ascii="PTSans" w:eastAsia="Times New Roman" w:hAnsi="PTSans"/>
          <w:sz w:val="26"/>
          <w:szCs w:val="26"/>
        </w:rPr>
        <w:t xml:space="preserve">, </w:t>
      </w:r>
      <w:r w:rsidRPr="00662AC3">
        <w:rPr>
          <w:rFonts w:eastAsia="Times New Roman"/>
          <w:sz w:val="26"/>
          <w:szCs w:val="26"/>
        </w:rPr>
        <w:t>третья сессия Собрания представителей г.Владикавказ </w:t>
      </w:r>
      <w:r w:rsidRPr="00662AC3">
        <w:rPr>
          <w:rFonts w:eastAsia="Times New Roman"/>
          <w:sz w:val="26"/>
          <w:szCs w:val="26"/>
          <w:lang w:val="en-US"/>
        </w:rPr>
        <w:t>VI</w:t>
      </w:r>
      <w:r w:rsidRPr="00662AC3">
        <w:rPr>
          <w:rFonts w:eastAsia="Times New Roman"/>
          <w:sz w:val="26"/>
          <w:szCs w:val="26"/>
        </w:rPr>
        <w:t> созыва </w:t>
      </w:r>
      <w:r w:rsidRPr="00662AC3">
        <w:rPr>
          <w:rFonts w:eastAsia="Times New Roman"/>
          <w:b/>
          <w:bCs/>
          <w:sz w:val="26"/>
          <w:szCs w:val="26"/>
        </w:rPr>
        <w:t>р е ш а е т</w:t>
      </w:r>
      <w:r w:rsidRPr="00662AC3">
        <w:rPr>
          <w:rFonts w:eastAsia="Times New Roman"/>
          <w:sz w:val="26"/>
          <w:szCs w:val="26"/>
        </w:rPr>
        <w:t>:</w:t>
      </w:r>
    </w:p>
    <w:p w:rsidR="00F64C63" w:rsidRPr="00662AC3" w:rsidRDefault="00F64C63" w:rsidP="00F64C63">
      <w:pPr>
        <w:widowControl/>
        <w:shd w:val="clear" w:color="auto" w:fill="FFFFFF"/>
        <w:autoSpaceDE/>
        <w:autoSpaceDN/>
        <w:adjustRightInd/>
        <w:rPr>
          <w:rFonts w:eastAsia="Times New Roman"/>
          <w:b/>
          <w:bCs/>
          <w:sz w:val="26"/>
          <w:szCs w:val="26"/>
        </w:rPr>
      </w:pPr>
    </w:p>
    <w:p w:rsidR="00F64C63" w:rsidRPr="00662AC3" w:rsidRDefault="00F64C63" w:rsidP="00F64C63">
      <w:pPr>
        <w:widowControl/>
        <w:shd w:val="clear" w:color="auto" w:fill="FFFFFF"/>
        <w:autoSpaceDE/>
        <w:autoSpaceDN/>
        <w:adjustRightInd/>
        <w:rPr>
          <w:rFonts w:eastAsia="Times New Roman"/>
          <w:sz w:val="26"/>
          <w:szCs w:val="26"/>
        </w:rPr>
      </w:pPr>
      <w:r w:rsidRPr="00662AC3">
        <w:rPr>
          <w:rFonts w:eastAsia="Times New Roman"/>
          <w:b/>
          <w:bCs/>
          <w:sz w:val="26"/>
          <w:szCs w:val="26"/>
        </w:rPr>
        <w:t>Статья 1</w:t>
      </w:r>
    </w:p>
    <w:p w:rsidR="00F64C63" w:rsidRPr="00662AC3" w:rsidRDefault="00F64C63" w:rsidP="00F64C63">
      <w:pPr>
        <w:widowControl/>
        <w:shd w:val="clear" w:color="auto" w:fill="FFFFFF"/>
        <w:autoSpaceDE/>
        <w:autoSpaceDN/>
        <w:adjustRightInd/>
        <w:jc w:val="both"/>
        <w:rPr>
          <w:rFonts w:eastAsia="Times New Roman"/>
          <w:sz w:val="26"/>
          <w:szCs w:val="26"/>
        </w:rPr>
      </w:pPr>
      <w:r w:rsidRPr="00662AC3">
        <w:rPr>
          <w:rFonts w:eastAsia="Times New Roman"/>
          <w:sz w:val="26"/>
          <w:szCs w:val="26"/>
        </w:rPr>
        <w:t xml:space="preserve">       Создать рабочую группу по оптимизации структуры, </w:t>
      </w:r>
      <w:r w:rsidRPr="00662AC3">
        <w:rPr>
          <w:rFonts w:eastAsia="Times New Roman"/>
          <w:bCs/>
          <w:sz w:val="26"/>
          <w:szCs w:val="26"/>
        </w:rPr>
        <w:t xml:space="preserve">состава и полномочий органов местного самоуправления г.Владикавказа, </w:t>
      </w:r>
      <w:r w:rsidRPr="00662AC3">
        <w:rPr>
          <w:rFonts w:eastAsia="Times New Roman"/>
          <w:sz w:val="26"/>
          <w:szCs w:val="26"/>
        </w:rPr>
        <w:t xml:space="preserve">оптимизации расходов на их </w:t>
      </w:r>
      <w:proofErr w:type="gramStart"/>
      <w:r w:rsidRPr="00662AC3">
        <w:rPr>
          <w:rFonts w:eastAsia="Times New Roman"/>
          <w:sz w:val="26"/>
          <w:szCs w:val="26"/>
        </w:rPr>
        <w:t>функционирование  и</w:t>
      </w:r>
      <w:proofErr w:type="gramEnd"/>
      <w:r w:rsidRPr="00662AC3">
        <w:rPr>
          <w:rFonts w:eastAsia="Times New Roman"/>
          <w:sz w:val="26"/>
          <w:szCs w:val="26"/>
        </w:rPr>
        <w:t xml:space="preserve"> </w:t>
      </w:r>
      <w:r w:rsidRPr="00662AC3">
        <w:rPr>
          <w:rFonts w:ascii="PTSans" w:eastAsia="Times New Roman" w:hAnsi="PTSans"/>
          <w:sz w:val="26"/>
          <w:szCs w:val="26"/>
        </w:rPr>
        <w:t>численности муниципальных служащих,</w:t>
      </w:r>
      <w:r w:rsidRPr="00662AC3">
        <w:rPr>
          <w:rFonts w:eastAsia="Times New Roman"/>
          <w:sz w:val="26"/>
          <w:szCs w:val="26"/>
        </w:rPr>
        <w:t xml:space="preserve"> в составе: </w:t>
      </w:r>
    </w:p>
    <w:p w:rsidR="00F64C63" w:rsidRPr="00662AC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6"/>
          <w:szCs w:val="26"/>
        </w:rPr>
      </w:pPr>
      <w:proofErr w:type="spellStart"/>
      <w:r w:rsidRPr="00662AC3">
        <w:rPr>
          <w:rFonts w:eastAsia="Times New Roman"/>
          <w:sz w:val="26"/>
          <w:szCs w:val="26"/>
        </w:rPr>
        <w:t>Хадарцева</w:t>
      </w:r>
      <w:proofErr w:type="spellEnd"/>
      <w:r w:rsidRPr="00662AC3">
        <w:rPr>
          <w:rFonts w:eastAsia="Times New Roman"/>
          <w:sz w:val="26"/>
          <w:szCs w:val="26"/>
        </w:rPr>
        <w:t xml:space="preserve"> </w:t>
      </w:r>
      <w:proofErr w:type="spellStart"/>
      <w:r w:rsidRPr="00662AC3">
        <w:rPr>
          <w:rFonts w:eastAsia="Times New Roman"/>
          <w:sz w:val="26"/>
          <w:szCs w:val="26"/>
        </w:rPr>
        <w:t>Махарбека</w:t>
      </w:r>
      <w:proofErr w:type="spellEnd"/>
      <w:r w:rsidRPr="00662AC3">
        <w:rPr>
          <w:rFonts w:eastAsia="Times New Roman"/>
          <w:sz w:val="26"/>
          <w:szCs w:val="26"/>
        </w:rPr>
        <w:t xml:space="preserve"> </w:t>
      </w:r>
      <w:proofErr w:type="spellStart"/>
      <w:r w:rsidRPr="00662AC3">
        <w:rPr>
          <w:rFonts w:eastAsia="Times New Roman"/>
          <w:sz w:val="26"/>
          <w:szCs w:val="26"/>
        </w:rPr>
        <w:t>Хазбиевича</w:t>
      </w:r>
      <w:proofErr w:type="spellEnd"/>
      <w:r w:rsidRPr="00662AC3">
        <w:rPr>
          <w:rFonts w:eastAsia="Times New Roman"/>
          <w:sz w:val="26"/>
          <w:szCs w:val="26"/>
        </w:rPr>
        <w:t xml:space="preserve"> – главы муниципального образования г.Владикавказ – председателя Собрания представителей г.Владикавказ - руководителя рабочей группы;</w:t>
      </w:r>
    </w:p>
    <w:p w:rsidR="00F64C63" w:rsidRPr="00662AC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6"/>
          <w:szCs w:val="26"/>
        </w:rPr>
      </w:pPr>
      <w:proofErr w:type="spellStart"/>
      <w:r w:rsidRPr="00662AC3">
        <w:rPr>
          <w:rFonts w:eastAsia="Times New Roman"/>
          <w:sz w:val="26"/>
          <w:szCs w:val="26"/>
        </w:rPr>
        <w:t>Тиникашвили</w:t>
      </w:r>
      <w:proofErr w:type="spellEnd"/>
      <w:r w:rsidRPr="00662AC3">
        <w:rPr>
          <w:rFonts w:eastAsia="Times New Roman"/>
          <w:sz w:val="26"/>
          <w:szCs w:val="26"/>
        </w:rPr>
        <w:t xml:space="preserve"> Тенгиза </w:t>
      </w:r>
      <w:proofErr w:type="spellStart"/>
      <w:r w:rsidRPr="00662AC3">
        <w:rPr>
          <w:rFonts w:eastAsia="Times New Roman"/>
          <w:sz w:val="26"/>
          <w:szCs w:val="26"/>
        </w:rPr>
        <w:t>Шаликоевича</w:t>
      </w:r>
      <w:proofErr w:type="spellEnd"/>
      <w:r w:rsidRPr="00662AC3">
        <w:rPr>
          <w:rFonts w:eastAsia="Times New Roman"/>
          <w:sz w:val="26"/>
          <w:szCs w:val="26"/>
        </w:rPr>
        <w:t xml:space="preserve"> - заместителя председателя Собрания представителей г.Владикавказ;</w:t>
      </w:r>
    </w:p>
    <w:p w:rsidR="00662AC3" w:rsidRPr="00662AC3" w:rsidRDefault="00662AC3" w:rsidP="00662AC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6"/>
          <w:szCs w:val="26"/>
        </w:rPr>
      </w:pPr>
      <w:proofErr w:type="spellStart"/>
      <w:r w:rsidRPr="00662AC3">
        <w:rPr>
          <w:rFonts w:eastAsia="Times New Roman"/>
          <w:sz w:val="26"/>
          <w:szCs w:val="26"/>
        </w:rPr>
        <w:t>Батырова</w:t>
      </w:r>
      <w:proofErr w:type="spellEnd"/>
      <w:r w:rsidRPr="00662AC3">
        <w:rPr>
          <w:rFonts w:eastAsia="Times New Roman"/>
          <w:sz w:val="26"/>
          <w:szCs w:val="26"/>
        </w:rPr>
        <w:t xml:space="preserve"> Аслана </w:t>
      </w:r>
      <w:proofErr w:type="spellStart"/>
      <w:r w:rsidRPr="00662AC3">
        <w:rPr>
          <w:rFonts w:eastAsia="Times New Roman"/>
          <w:sz w:val="26"/>
          <w:szCs w:val="26"/>
        </w:rPr>
        <w:t>Ермаковича</w:t>
      </w:r>
      <w:proofErr w:type="spellEnd"/>
      <w:r w:rsidRPr="00662AC3">
        <w:rPr>
          <w:rFonts w:eastAsia="Times New Roman"/>
          <w:sz w:val="26"/>
          <w:szCs w:val="26"/>
        </w:rPr>
        <w:t xml:space="preserve"> - председателя постоянной комиссии Собрания представителей г.Владикавказ VI созыва по науке, образованию, культуре, молодежной и информационной политике и спорту;</w:t>
      </w:r>
    </w:p>
    <w:p w:rsidR="00662AC3" w:rsidRPr="00662AC3" w:rsidRDefault="00662AC3" w:rsidP="00662AC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709" w:hanging="357"/>
        <w:jc w:val="both"/>
        <w:rPr>
          <w:rFonts w:eastAsia="Times New Roman"/>
          <w:sz w:val="26"/>
          <w:szCs w:val="26"/>
        </w:rPr>
      </w:pPr>
      <w:proofErr w:type="spellStart"/>
      <w:r w:rsidRPr="00662AC3">
        <w:rPr>
          <w:rFonts w:eastAsia="Times New Roman"/>
          <w:sz w:val="26"/>
          <w:szCs w:val="26"/>
        </w:rPr>
        <w:t>Гаджинова</w:t>
      </w:r>
      <w:proofErr w:type="spellEnd"/>
      <w:r w:rsidRPr="00662AC3">
        <w:rPr>
          <w:rFonts w:eastAsia="Times New Roman"/>
          <w:sz w:val="26"/>
          <w:szCs w:val="26"/>
        </w:rPr>
        <w:t xml:space="preserve"> </w:t>
      </w:r>
      <w:proofErr w:type="spellStart"/>
      <w:r w:rsidRPr="00662AC3">
        <w:rPr>
          <w:rFonts w:eastAsia="Times New Roman"/>
          <w:sz w:val="26"/>
          <w:szCs w:val="26"/>
        </w:rPr>
        <w:t>Муради</w:t>
      </w:r>
      <w:proofErr w:type="spellEnd"/>
      <w:r w:rsidRPr="00662AC3">
        <w:rPr>
          <w:rFonts w:eastAsia="Times New Roman"/>
          <w:sz w:val="26"/>
          <w:szCs w:val="26"/>
        </w:rPr>
        <w:t xml:space="preserve"> </w:t>
      </w:r>
      <w:proofErr w:type="spellStart"/>
      <w:r w:rsidRPr="00662AC3">
        <w:rPr>
          <w:rFonts w:eastAsia="Times New Roman"/>
          <w:sz w:val="26"/>
          <w:szCs w:val="26"/>
        </w:rPr>
        <w:t>Кириловича</w:t>
      </w:r>
      <w:proofErr w:type="spellEnd"/>
      <w:r w:rsidRPr="00662AC3">
        <w:rPr>
          <w:rFonts w:eastAsia="Times New Roman"/>
          <w:sz w:val="26"/>
          <w:szCs w:val="26"/>
        </w:rPr>
        <w:t xml:space="preserve"> - председателя постоянной комиссии Собрания представителей г.Владикавказ VI созыва по экологии, транспорту и жилищно-коммунальному хозяйству;</w:t>
      </w:r>
    </w:p>
    <w:p w:rsidR="00F64C63" w:rsidRPr="00662AC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6"/>
          <w:szCs w:val="26"/>
        </w:rPr>
      </w:pPr>
      <w:proofErr w:type="spellStart"/>
      <w:r w:rsidRPr="00662AC3">
        <w:rPr>
          <w:rFonts w:eastAsia="Times New Roman"/>
          <w:sz w:val="26"/>
          <w:szCs w:val="26"/>
        </w:rPr>
        <w:t>Гусова</w:t>
      </w:r>
      <w:proofErr w:type="spellEnd"/>
      <w:r w:rsidRPr="00662AC3">
        <w:rPr>
          <w:rFonts w:eastAsia="Times New Roman"/>
          <w:sz w:val="26"/>
          <w:szCs w:val="26"/>
        </w:rPr>
        <w:t xml:space="preserve"> Мурата Юрьевича - председателя постоянной комиссии Собрания представителей г.Владикавказ VI созыва по бюджету и экономической политике;</w:t>
      </w:r>
    </w:p>
    <w:p w:rsidR="00F64C63" w:rsidRPr="00662AC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6"/>
          <w:szCs w:val="26"/>
        </w:rPr>
      </w:pPr>
      <w:proofErr w:type="spellStart"/>
      <w:r w:rsidRPr="00662AC3">
        <w:rPr>
          <w:rFonts w:eastAsia="Times New Roman"/>
          <w:sz w:val="26"/>
          <w:szCs w:val="26"/>
        </w:rPr>
        <w:lastRenderedPageBreak/>
        <w:t>Ортабаева</w:t>
      </w:r>
      <w:proofErr w:type="spellEnd"/>
      <w:r w:rsidRPr="00662AC3">
        <w:rPr>
          <w:rFonts w:eastAsia="Times New Roman"/>
          <w:sz w:val="26"/>
          <w:szCs w:val="26"/>
        </w:rPr>
        <w:t xml:space="preserve"> Тимура Мирославовича - председателя постоянной комиссии Собрания представителей г.Владикавказ VI созыва по законодательству и местному самоуправлению;</w:t>
      </w:r>
    </w:p>
    <w:p w:rsidR="00662AC3" w:rsidRPr="00662AC3" w:rsidRDefault="00662AC3" w:rsidP="00662AC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6"/>
          <w:szCs w:val="26"/>
        </w:rPr>
      </w:pPr>
      <w:proofErr w:type="spellStart"/>
      <w:r w:rsidRPr="00662AC3">
        <w:rPr>
          <w:rFonts w:eastAsia="Times New Roman"/>
          <w:sz w:val="26"/>
          <w:szCs w:val="26"/>
        </w:rPr>
        <w:t>Пациорина</w:t>
      </w:r>
      <w:proofErr w:type="spellEnd"/>
      <w:r w:rsidRPr="00662AC3">
        <w:rPr>
          <w:rFonts w:eastAsia="Times New Roman"/>
          <w:sz w:val="26"/>
          <w:szCs w:val="26"/>
        </w:rPr>
        <w:t xml:space="preserve"> Александра Викторовича - председателя постоянной комиссии Собрания представителей г.Владикавказ VI созыва по управлению муниципальной собственностью и градостроительству;</w:t>
      </w:r>
    </w:p>
    <w:p w:rsidR="00F64C63" w:rsidRPr="00662AC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6"/>
          <w:szCs w:val="26"/>
        </w:rPr>
      </w:pPr>
      <w:proofErr w:type="spellStart"/>
      <w:r w:rsidRPr="00662AC3">
        <w:rPr>
          <w:rFonts w:eastAsia="Times New Roman"/>
          <w:sz w:val="26"/>
          <w:szCs w:val="26"/>
        </w:rPr>
        <w:t>Цуциевой</w:t>
      </w:r>
      <w:proofErr w:type="spellEnd"/>
      <w:r w:rsidRPr="00662AC3">
        <w:rPr>
          <w:rFonts w:eastAsia="Times New Roman"/>
          <w:sz w:val="26"/>
          <w:szCs w:val="26"/>
        </w:rPr>
        <w:t xml:space="preserve"> Виктории Владимировны - председателя постоянной комиссии Собрания представителей г.Владикавказ VI созыва по труду, социальной защите и здравоохранению;</w:t>
      </w:r>
    </w:p>
    <w:p w:rsidR="00F64C63" w:rsidRPr="00662AC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709" w:hanging="357"/>
        <w:jc w:val="both"/>
        <w:rPr>
          <w:rFonts w:eastAsia="Times New Roman"/>
          <w:sz w:val="26"/>
          <w:szCs w:val="26"/>
        </w:rPr>
      </w:pPr>
      <w:proofErr w:type="spellStart"/>
      <w:r w:rsidRPr="00662AC3">
        <w:rPr>
          <w:rFonts w:eastAsia="Times New Roman"/>
          <w:sz w:val="26"/>
          <w:szCs w:val="26"/>
        </w:rPr>
        <w:t>Тамаева</w:t>
      </w:r>
      <w:proofErr w:type="spellEnd"/>
      <w:r w:rsidRPr="00662AC3">
        <w:rPr>
          <w:rFonts w:eastAsia="Times New Roman"/>
          <w:sz w:val="26"/>
          <w:szCs w:val="26"/>
        </w:rPr>
        <w:t xml:space="preserve"> </w:t>
      </w:r>
      <w:proofErr w:type="spellStart"/>
      <w:r w:rsidRPr="00662AC3">
        <w:rPr>
          <w:rFonts w:eastAsia="Times New Roman"/>
          <w:sz w:val="26"/>
          <w:szCs w:val="26"/>
        </w:rPr>
        <w:t>Майрана</w:t>
      </w:r>
      <w:proofErr w:type="spellEnd"/>
      <w:r w:rsidRPr="00662AC3">
        <w:rPr>
          <w:rFonts w:eastAsia="Times New Roman"/>
          <w:sz w:val="26"/>
          <w:szCs w:val="26"/>
        </w:rPr>
        <w:t xml:space="preserve"> Михайловича – </w:t>
      </w:r>
      <w:proofErr w:type="spellStart"/>
      <w:r w:rsidRPr="00662AC3">
        <w:rPr>
          <w:rFonts w:eastAsia="Times New Roman"/>
          <w:sz w:val="26"/>
          <w:szCs w:val="26"/>
        </w:rPr>
        <w:t>и.о</w:t>
      </w:r>
      <w:proofErr w:type="spellEnd"/>
      <w:r w:rsidRPr="00662AC3">
        <w:rPr>
          <w:rFonts w:eastAsia="Times New Roman"/>
          <w:sz w:val="26"/>
          <w:szCs w:val="26"/>
        </w:rPr>
        <w:t>. главы администрации местного самоуправления г.Владикавказа;</w:t>
      </w:r>
    </w:p>
    <w:p w:rsidR="00F64C63" w:rsidRPr="00662AC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709" w:hanging="357"/>
        <w:jc w:val="both"/>
        <w:rPr>
          <w:rFonts w:eastAsia="Times New Roman"/>
          <w:sz w:val="26"/>
          <w:szCs w:val="26"/>
        </w:rPr>
      </w:pPr>
      <w:proofErr w:type="spellStart"/>
      <w:r w:rsidRPr="00662AC3">
        <w:rPr>
          <w:rFonts w:eastAsia="Times New Roman"/>
          <w:sz w:val="26"/>
          <w:szCs w:val="26"/>
        </w:rPr>
        <w:t>Базаева</w:t>
      </w:r>
      <w:proofErr w:type="spellEnd"/>
      <w:r w:rsidRPr="00662AC3">
        <w:rPr>
          <w:rFonts w:eastAsia="Times New Roman"/>
          <w:sz w:val="26"/>
          <w:szCs w:val="26"/>
        </w:rPr>
        <w:t xml:space="preserve"> Дмитрия Григорьевича - первого заместителя главы администрации местного самоуправления г.Владикавказа - руководителя аппарата администрации местного самоуправления г.Владикавказа;</w:t>
      </w:r>
    </w:p>
    <w:p w:rsidR="00F64C63" w:rsidRPr="00F64C6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709" w:hanging="357"/>
        <w:jc w:val="both"/>
        <w:rPr>
          <w:rFonts w:eastAsia="Times New Roman"/>
          <w:color w:val="000000"/>
          <w:sz w:val="26"/>
          <w:szCs w:val="26"/>
        </w:rPr>
      </w:pPr>
      <w:proofErr w:type="spellStart"/>
      <w:r w:rsidRPr="00F64C63">
        <w:rPr>
          <w:rFonts w:eastAsia="Times New Roman"/>
          <w:color w:val="000000"/>
          <w:sz w:val="26"/>
          <w:szCs w:val="26"/>
        </w:rPr>
        <w:t>Корнаева</w:t>
      </w:r>
      <w:proofErr w:type="spellEnd"/>
      <w:r w:rsidRPr="00F64C63">
        <w:rPr>
          <w:rFonts w:eastAsia="Times New Roman"/>
          <w:color w:val="000000"/>
          <w:sz w:val="26"/>
          <w:szCs w:val="26"/>
        </w:rPr>
        <w:t xml:space="preserve"> Константина Руслановича – председателя Контрольно-счетной палаты муниципального образования г.Владикавказ (</w:t>
      </w:r>
      <w:proofErr w:type="spellStart"/>
      <w:r w:rsidRPr="00F64C63">
        <w:rPr>
          <w:rFonts w:eastAsia="Times New Roman"/>
          <w:color w:val="000000"/>
          <w:sz w:val="26"/>
          <w:szCs w:val="26"/>
        </w:rPr>
        <w:t>Дзауджикау</w:t>
      </w:r>
      <w:proofErr w:type="spellEnd"/>
      <w:r w:rsidRPr="00F64C63">
        <w:rPr>
          <w:rFonts w:eastAsia="Times New Roman"/>
          <w:color w:val="000000"/>
          <w:sz w:val="26"/>
          <w:szCs w:val="26"/>
        </w:rPr>
        <w:t>);</w:t>
      </w:r>
    </w:p>
    <w:p w:rsidR="00F64C63" w:rsidRPr="00F64C6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709" w:hanging="357"/>
        <w:jc w:val="both"/>
        <w:rPr>
          <w:rFonts w:eastAsia="Times New Roman"/>
          <w:color w:val="000000"/>
          <w:sz w:val="26"/>
          <w:szCs w:val="26"/>
        </w:rPr>
      </w:pPr>
      <w:proofErr w:type="spellStart"/>
      <w:r w:rsidRPr="00F64C63">
        <w:rPr>
          <w:rFonts w:eastAsia="Times New Roman"/>
          <w:color w:val="000000"/>
          <w:sz w:val="26"/>
          <w:szCs w:val="26"/>
        </w:rPr>
        <w:t>Гутиева</w:t>
      </w:r>
      <w:proofErr w:type="spellEnd"/>
      <w:r w:rsidRPr="00F64C63">
        <w:rPr>
          <w:rFonts w:eastAsia="Times New Roman"/>
          <w:color w:val="000000"/>
          <w:sz w:val="26"/>
          <w:szCs w:val="26"/>
        </w:rPr>
        <w:t xml:space="preserve"> Валерия </w:t>
      </w:r>
      <w:proofErr w:type="spellStart"/>
      <w:r w:rsidRPr="00F64C63">
        <w:rPr>
          <w:rFonts w:eastAsia="Times New Roman"/>
          <w:color w:val="000000"/>
          <w:sz w:val="26"/>
          <w:szCs w:val="26"/>
        </w:rPr>
        <w:t>Хасановича</w:t>
      </w:r>
      <w:proofErr w:type="spellEnd"/>
      <w:r w:rsidRPr="00F64C63">
        <w:rPr>
          <w:rFonts w:eastAsia="Times New Roman"/>
          <w:color w:val="000000"/>
          <w:sz w:val="26"/>
          <w:szCs w:val="26"/>
        </w:rPr>
        <w:t xml:space="preserve"> – заместителя председателя Контрольно-счетной палаты муниципального образования г.Владикавказ (</w:t>
      </w:r>
      <w:proofErr w:type="spellStart"/>
      <w:r w:rsidRPr="00F64C63">
        <w:rPr>
          <w:rFonts w:eastAsia="Times New Roman"/>
          <w:color w:val="000000"/>
          <w:sz w:val="26"/>
          <w:szCs w:val="26"/>
        </w:rPr>
        <w:t>Дзауджикау</w:t>
      </w:r>
      <w:proofErr w:type="spellEnd"/>
      <w:r w:rsidRPr="00F64C63">
        <w:rPr>
          <w:rFonts w:eastAsia="Times New Roman"/>
          <w:color w:val="000000"/>
          <w:sz w:val="26"/>
          <w:szCs w:val="26"/>
        </w:rPr>
        <w:t>);</w:t>
      </w:r>
    </w:p>
    <w:p w:rsidR="00F64C63" w:rsidRPr="00F64C6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709" w:hanging="357"/>
        <w:jc w:val="both"/>
        <w:rPr>
          <w:rFonts w:eastAsia="Times New Roman"/>
          <w:color w:val="000000"/>
          <w:sz w:val="26"/>
          <w:szCs w:val="26"/>
        </w:rPr>
      </w:pPr>
      <w:proofErr w:type="spellStart"/>
      <w:r w:rsidRPr="00F64C63">
        <w:rPr>
          <w:rFonts w:eastAsia="Times New Roman"/>
          <w:color w:val="000000"/>
          <w:sz w:val="26"/>
          <w:szCs w:val="26"/>
        </w:rPr>
        <w:t>Макоевой</w:t>
      </w:r>
      <w:proofErr w:type="spellEnd"/>
      <w:r w:rsidRPr="00F64C63">
        <w:rPr>
          <w:rFonts w:eastAsia="Times New Roman"/>
          <w:color w:val="000000"/>
          <w:sz w:val="26"/>
          <w:szCs w:val="26"/>
        </w:rPr>
        <w:t xml:space="preserve"> Виктории Муратовны - начальника правового отдела Аппарата главы муниципального образования г.Владикавказ и Собрания представителей г.Владикавказ;</w:t>
      </w:r>
    </w:p>
    <w:p w:rsidR="00F64C63" w:rsidRPr="00F64C63" w:rsidRDefault="00F64C63" w:rsidP="00F64C63">
      <w:pPr>
        <w:widowControl/>
        <w:numPr>
          <w:ilvl w:val="0"/>
          <w:numId w:val="3"/>
        </w:numPr>
        <w:shd w:val="clear" w:color="auto" w:fill="FFFFFF"/>
        <w:autoSpaceDE/>
        <w:autoSpaceDN/>
        <w:adjustRightInd/>
        <w:ind w:left="709" w:hanging="357"/>
        <w:jc w:val="both"/>
        <w:rPr>
          <w:rFonts w:eastAsia="Times New Roman"/>
          <w:color w:val="000000"/>
          <w:sz w:val="26"/>
          <w:szCs w:val="26"/>
        </w:rPr>
      </w:pPr>
      <w:proofErr w:type="spellStart"/>
      <w:r w:rsidRPr="00F64C63">
        <w:rPr>
          <w:rFonts w:eastAsia="Times New Roman"/>
          <w:color w:val="000000"/>
          <w:sz w:val="26"/>
          <w:szCs w:val="26"/>
        </w:rPr>
        <w:t>Черчесовой</w:t>
      </w:r>
      <w:proofErr w:type="spellEnd"/>
      <w:r w:rsidRPr="00F64C63">
        <w:rPr>
          <w:rFonts w:eastAsia="Times New Roman"/>
          <w:color w:val="000000"/>
          <w:sz w:val="26"/>
          <w:szCs w:val="26"/>
        </w:rPr>
        <w:t xml:space="preserve"> Зарины </w:t>
      </w:r>
      <w:proofErr w:type="spellStart"/>
      <w:r w:rsidRPr="00F64C63">
        <w:rPr>
          <w:rFonts w:eastAsia="Times New Roman"/>
          <w:color w:val="000000"/>
          <w:sz w:val="26"/>
          <w:szCs w:val="26"/>
        </w:rPr>
        <w:t>Заурбековны</w:t>
      </w:r>
      <w:proofErr w:type="spellEnd"/>
      <w:r w:rsidRPr="00F64C63">
        <w:rPr>
          <w:rFonts w:eastAsia="Times New Roman"/>
          <w:color w:val="000000"/>
          <w:sz w:val="26"/>
          <w:szCs w:val="26"/>
        </w:rPr>
        <w:t xml:space="preserve"> - начальника организационного отдела Аппарата главы муниципального образования г.Владикавказ и Собрания представителей г.Владикавказ.</w:t>
      </w:r>
    </w:p>
    <w:p w:rsidR="00F64C63" w:rsidRPr="00F64C63" w:rsidRDefault="00F64C63" w:rsidP="00F64C63">
      <w:pPr>
        <w:widowControl/>
        <w:shd w:val="clear" w:color="auto" w:fill="FFFFFF"/>
        <w:autoSpaceDE/>
        <w:autoSpaceDN/>
        <w:adjustRightInd/>
        <w:spacing w:before="173"/>
        <w:jc w:val="both"/>
        <w:rPr>
          <w:rFonts w:eastAsia="Times New Roman"/>
          <w:b/>
          <w:color w:val="000000"/>
          <w:sz w:val="26"/>
          <w:szCs w:val="26"/>
        </w:rPr>
      </w:pPr>
      <w:r w:rsidRPr="00F64C63">
        <w:rPr>
          <w:rFonts w:eastAsia="Times New Roman"/>
          <w:b/>
          <w:color w:val="000000"/>
          <w:sz w:val="26"/>
          <w:szCs w:val="26"/>
        </w:rPr>
        <w:t>Статья 2</w:t>
      </w:r>
    </w:p>
    <w:p w:rsidR="00F64C63" w:rsidRPr="00F64C63" w:rsidRDefault="00F64C63" w:rsidP="00F64C63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F64C63">
        <w:rPr>
          <w:rFonts w:eastAsia="Times New Roman"/>
          <w:color w:val="000000"/>
          <w:sz w:val="26"/>
          <w:szCs w:val="26"/>
        </w:rPr>
        <w:t xml:space="preserve">Рабочей группе в срок до </w:t>
      </w:r>
      <w:r w:rsidR="00174177">
        <w:rPr>
          <w:rFonts w:eastAsia="Times New Roman"/>
          <w:color w:val="000000"/>
          <w:sz w:val="26"/>
          <w:szCs w:val="26"/>
        </w:rPr>
        <w:t>1 декабря</w:t>
      </w:r>
      <w:r w:rsidR="003B3683">
        <w:rPr>
          <w:rFonts w:eastAsia="Times New Roman"/>
          <w:color w:val="000000"/>
          <w:sz w:val="26"/>
          <w:szCs w:val="26"/>
        </w:rPr>
        <w:t xml:space="preserve"> 2014г. </w:t>
      </w:r>
      <w:r w:rsidRPr="00F64C63">
        <w:rPr>
          <w:rFonts w:eastAsia="Times New Roman"/>
          <w:color w:val="000000"/>
          <w:sz w:val="26"/>
          <w:szCs w:val="26"/>
        </w:rPr>
        <w:t xml:space="preserve">представить в Собрание представителей г.Владикавказ предложения по </w:t>
      </w:r>
      <w:r w:rsidRPr="00F64C63">
        <w:rPr>
          <w:rFonts w:ascii="PTSans" w:eastAsia="Times New Roman" w:hAnsi="PTSans"/>
          <w:color w:val="000000"/>
          <w:sz w:val="26"/>
          <w:szCs w:val="26"/>
        </w:rPr>
        <w:t>формированию эффективной структуры органов местного самоуправления, оптимизации расходов на их функционирование, состава и полномочий органов местного самоуправления г. Владикавказа, сокращению дублирования функций и полномочий, а также оптимизации численности муниципальных служащих.</w:t>
      </w:r>
    </w:p>
    <w:p w:rsidR="00F64C63" w:rsidRPr="00F64C63" w:rsidRDefault="00F64C63" w:rsidP="00F64C63">
      <w:pPr>
        <w:widowControl/>
        <w:autoSpaceDE/>
        <w:autoSpaceDN/>
        <w:adjustRightInd/>
        <w:jc w:val="both"/>
        <w:rPr>
          <w:rFonts w:eastAsia="Times New Roman"/>
          <w:b/>
          <w:bCs/>
          <w:color w:val="000000"/>
          <w:sz w:val="26"/>
          <w:szCs w:val="26"/>
        </w:rPr>
      </w:pPr>
    </w:p>
    <w:p w:rsidR="00F64C63" w:rsidRPr="00F64C63" w:rsidRDefault="00F64C63" w:rsidP="00F64C63">
      <w:pPr>
        <w:widowControl/>
        <w:autoSpaceDE/>
        <w:autoSpaceDN/>
        <w:adjustRightInd/>
        <w:jc w:val="both"/>
        <w:rPr>
          <w:rFonts w:eastAsia="Times New Roman"/>
          <w:b/>
          <w:bCs/>
          <w:sz w:val="26"/>
          <w:szCs w:val="26"/>
        </w:rPr>
      </w:pPr>
      <w:r w:rsidRPr="00F64C63">
        <w:rPr>
          <w:rFonts w:eastAsia="Times New Roman"/>
          <w:b/>
          <w:bCs/>
          <w:color w:val="000000"/>
          <w:sz w:val="26"/>
          <w:szCs w:val="26"/>
        </w:rPr>
        <w:t>Статья 3</w:t>
      </w:r>
      <w:r w:rsidRPr="00F64C63">
        <w:rPr>
          <w:rFonts w:eastAsia="Times New Roman"/>
          <w:b/>
          <w:bCs/>
          <w:sz w:val="26"/>
          <w:szCs w:val="26"/>
        </w:rPr>
        <w:t xml:space="preserve"> </w:t>
      </w:r>
    </w:p>
    <w:p w:rsidR="00F64C63" w:rsidRPr="00F64C63" w:rsidRDefault="00F64C63" w:rsidP="00F64C63">
      <w:pPr>
        <w:widowControl/>
        <w:autoSpaceDE/>
        <w:autoSpaceDN/>
        <w:adjustRightInd/>
        <w:ind w:firstLine="567"/>
        <w:jc w:val="both"/>
        <w:rPr>
          <w:rFonts w:eastAsia="Times New Roman"/>
          <w:bCs/>
          <w:sz w:val="26"/>
          <w:szCs w:val="26"/>
        </w:rPr>
      </w:pPr>
      <w:r w:rsidRPr="00F64C63">
        <w:rPr>
          <w:rFonts w:eastAsia="Times New Roman"/>
          <w:bCs/>
          <w:sz w:val="26"/>
          <w:szCs w:val="26"/>
        </w:rPr>
        <w:t>Настоящее решение подлежит официальному опубликованию в газете «Владикавказ».</w:t>
      </w:r>
    </w:p>
    <w:p w:rsidR="00F64C63" w:rsidRPr="00F64C63" w:rsidRDefault="00F64C63" w:rsidP="00F64C63">
      <w:pPr>
        <w:widowControl/>
        <w:autoSpaceDE/>
        <w:autoSpaceDN/>
        <w:adjustRightInd/>
        <w:jc w:val="both"/>
        <w:rPr>
          <w:rFonts w:eastAsia="Times New Roman"/>
          <w:bCs/>
          <w:sz w:val="26"/>
          <w:szCs w:val="26"/>
        </w:rPr>
      </w:pPr>
    </w:p>
    <w:p w:rsidR="00F64C63" w:rsidRPr="00F64C63" w:rsidRDefault="00F64C63" w:rsidP="00F64C63">
      <w:pPr>
        <w:widowControl/>
        <w:autoSpaceDE/>
        <w:autoSpaceDN/>
        <w:adjustRightInd/>
        <w:jc w:val="both"/>
        <w:rPr>
          <w:rFonts w:eastAsia="Times New Roman"/>
          <w:b/>
          <w:bCs/>
          <w:sz w:val="26"/>
          <w:szCs w:val="26"/>
        </w:rPr>
      </w:pPr>
      <w:r w:rsidRPr="00F64C63">
        <w:rPr>
          <w:rFonts w:eastAsia="Times New Roman"/>
          <w:b/>
          <w:bCs/>
          <w:sz w:val="26"/>
          <w:szCs w:val="26"/>
        </w:rPr>
        <w:t>Статья 4</w:t>
      </w:r>
    </w:p>
    <w:p w:rsidR="00F64C63" w:rsidRPr="00F64C63" w:rsidRDefault="00F64C63" w:rsidP="00F64C63">
      <w:pPr>
        <w:widowControl/>
        <w:autoSpaceDE/>
        <w:autoSpaceDN/>
        <w:adjustRightInd/>
        <w:ind w:firstLine="567"/>
        <w:jc w:val="both"/>
        <w:rPr>
          <w:rFonts w:eastAsia="Times New Roman"/>
          <w:bCs/>
          <w:sz w:val="26"/>
          <w:szCs w:val="26"/>
        </w:rPr>
      </w:pPr>
      <w:r w:rsidRPr="00F64C63">
        <w:rPr>
          <w:rFonts w:eastAsia="Times New Roman"/>
          <w:bCs/>
          <w:sz w:val="26"/>
          <w:szCs w:val="26"/>
        </w:rPr>
        <w:t>Настоящее решение вступает в силу со дня</w:t>
      </w:r>
      <w:r w:rsidR="003B3683">
        <w:rPr>
          <w:rFonts w:eastAsia="Times New Roman"/>
          <w:bCs/>
          <w:sz w:val="26"/>
          <w:szCs w:val="26"/>
        </w:rPr>
        <w:t xml:space="preserve"> его</w:t>
      </w:r>
      <w:r w:rsidRPr="00F64C63">
        <w:rPr>
          <w:rFonts w:eastAsia="Times New Roman"/>
          <w:bCs/>
          <w:sz w:val="26"/>
          <w:szCs w:val="26"/>
        </w:rPr>
        <w:t xml:space="preserve"> подписания.</w:t>
      </w:r>
    </w:p>
    <w:p w:rsidR="00F64C63" w:rsidRPr="00F64C63" w:rsidRDefault="00F64C63" w:rsidP="00F64C63">
      <w:pPr>
        <w:widowControl/>
        <w:shd w:val="clear" w:color="auto" w:fill="FFFFFF"/>
        <w:autoSpaceDE/>
        <w:autoSpaceDN/>
        <w:adjustRightInd/>
        <w:rPr>
          <w:rFonts w:eastAsia="Times New Roman"/>
          <w:b/>
          <w:sz w:val="26"/>
          <w:szCs w:val="26"/>
        </w:rPr>
      </w:pPr>
    </w:p>
    <w:p w:rsidR="00F64C63" w:rsidRPr="00F64C63" w:rsidRDefault="00F64C63" w:rsidP="00F64C63">
      <w:pPr>
        <w:widowControl/>
        <w:shd w:val="clear" w:color="auto" w:fill="FFFFFF"/>
        <w:autoSpaceDE/>
        <w:autoSpaceDN/>
        <w:adjustRightInd/>
        <w:rPr>
          <w:rFonts w:eastAsia="Times New Roman"/>
          <w:b/>
          <w:sz w:val="26"/>
          <w:szCs w:val="26"/>
        </w:rPr>
      </w:pPr>
      <w:r w:rsidRPr="00F64C63">
        <w:rPr>
          <w:rFonts w:eastAsia="Times New Roman"/>
          <w:b/>
          <w:sz w:val="26"/>
          <w:szCs w:val="26"/>
        </w:rPr>
        <w:t>Статья 5</w:t>
      </w:r>
    </w:p>
    <w:p w:rsidR="00F64C63" w:rsidRPr="00F64C63" w:rsidRDefault="00F64C63" w:rsidP="00F64C63">
      <w:pPr>
        <w:widowControl/>
        <w:shd w:val="clear" w:color="auto" w:fill="FFFFFF"/>
        <w:autoSpaceDE/>
        <w:autoSpaceDN/>
        <w:adjustRightInd/>
        <w:ind w:firstLine="567"/>
        <w:jc w:val="both"/>
        <w:rPr>
          <w:rFonts w:eastAsia="Times New Roman"/>
          <w:b/>
          <w:sz w:val="26"/>
          <w:szCs w:val="26"/>
        </w:rPr>
      </w:pPr>
      <w:r w:rsidRPr="00F64C63">
        <w:rPr>
          <w:rFonts w:eastAsia="Times New Roman"/>
          <w:sz w:val="26"/>
          <w:szCs w:val="26"/>
        </w:rPr>
        <w:t>Контроль исполнения настоящего решения оставляю за собой.</w:t>
      </w:r>
    </w:p>
    <w:p w:rsidR="00F64C63" w:rsidRDefault="00F64C63" w:rsidP="00F64C63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6"/>
          <w:szCs w:val="26"/>
        </w:rPr>
      </w:pPr>
    </w:p>
    <w:p w:rsidR="00F64C63" w:rsidRPr="00F64C63" w:rsidRDefault="00F64C63" w:rsidP="00F64C63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6"/>
          <w:szCs w:val="26"/>
        </w:rPr>
      </w:pPr>
      <w:bookmarkStart w:id="0" w:name="_GoBack"/>
      <w:bookmarkEnd w:id="0"/>
    </w:p>
    <w:p w:rsidR="00F64C63" w:rsidRPr="00F64C63" w:rsidRDefault="00F64C63" w:rsidP="00F64C63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6"/>
          <w:szCs w:val="26"/>
        </w:rPr>
      </w:pPr>
    </w:p>
    <w:p w:rsidR="00F64C63" w:rsidRPr="00F64C63" w:rsidRDefault="003B3683" w:rsidP="00F64C63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6"/>
          <w:szCs w:val="26"/>
        </w:rPr>
      </w:pPr>
      <w:r>
        <w:rPr>
          <w:rFonts w:eastAsia="Times New Roman"/>
          <w:color w:val="000000"/>
          <w:sz w:val="26"/>
          <w:szCs w:val="26"/>
        </w:rPr>
        <w:t xml:space="preserve">   </w:t>
      </w:r>
      <w:r w:rsidR="00F64C63" w:rsidRPr="00F64C63">
        <w:rPr>
          <w:rFonts w:eastAsia="Times New Roman"/>
          <w:color w:val="000000"/>
          <w:sz w:val="26"/>
          <w:szCs w:val="26"/>
        </w:rPr>
        <w:t>Глава муниципального</w:t>
      </w:r>
    </w:p>
    <w:p w:rsidR="00F64C63" w:rsidRPr="00F64C63" w:rsidRDefault="00F64C63" w:rsidP="00F64C63">
      <w:pPr>
        <w:widowControl/>
        <w:shd w:val="clear" w:color="auto" w:fill="FFFFFF"/>
        <w:autoSpaceDE/>
        <w:autoSpaceDN/>
        <w:adjustRightInd/>
        <w:rPr>
          <w:rFonts w:eastAsia="Times New Roman"/>
          <w:color w:val="000000"/>
          <w:sz w:val="26"/>
          <w:szCs w:val="26"/>
        </w:rPr>
      </w:pPr>
      <w:r w:rsidRPr="00F64C63">
        <w:rPr>
          <w:rFonts w:eastAsia="Times New Roman"/>
          <w:color w:val="000000"/>
          <w:sz w:val="26"/>
          <w:szCs w:val="26"/>
        </w:rPr>
        <w:t xml:space="preserve">образования г.Владикавказ                                                                    </w:t>
      </w:r>
      <w:r w:rsidR="003B3683">
        <w:rPr>
          <w:rFonts w:eastAsia="Times New Roman"/>
          <w:color w:val="000000"/>
          <w:sz w:val="26"/>
          <w:szCs w:val="26"/>
        </w:rPr>
        <w:t xml:space="preserve">           </w:t>
      </w:r>
      <w:r w:rsidRPr="00F64C63">
        <w:rPr>
          <w:rFonts w:eastAsia="Times New Roman"/>
          <w:color w:val="000000"/>
          <w:sz w:val="26"/>
          <w:szCs w:val="26"/>
        </w:rPr>
        <w:t xml:space="preserve">М. </w:t>
      </w:r>
      <w:proofErr w:type="spellStart"/>
      <w:r w:rsidRPr="00F64C63">
        <w:rPr>
          <w:rFonts w:eastAsia="Times New Roman"/>
          <w:color w:val="000000"/>
          <w:sz w:val="26"/>
          <w:szCs w:val="26"/>
        </w:rPr>
        <w:t>Хадарцев</w:t>
      </w:r>
      <w:proofErr w:type="spellEnd"/>
    </w:p>
    <w:p w:rsidR="00911059" w:rsidRPr="00D65B47" w:rsidRDefault="00911059" w:rsidP="00D65B47">
      <w:pPr>
        <w:widowControl/>
        <w:autoSpaceDE/>
        <w:autoSpaceDN/>
        <w:adjustRightInd/>
        <w:spacing w:after="160" w:line="259" w:lineRule="auto"/>
        <w:rPr>
          <w:rFonts w:eastAsia="Times New Roman"/>
          <w:sz w:val="28"/>
          <w:szCs w:val="28"/>
        </w:rPr>
      </w:pPr>
    </w:p>
    <w:sectPr w:rsidR="00911059" w:rsidRPr="00D65B47" w:rsidSect="00F64C63">
      <w:pgSz w:w="11906" w:h="16838"/>
      <w:pgMar w:top="28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B0AE0"/>
    <w:multiLevelType w:val="multilevel"/>
    <w:tmpl w:val="8FFC54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2E5E57"/>
    <w:multiLevelType w:val="hybridMultilevel"/>
    <w:tmpl w:val="44B67928"/>
    <w:lvl w:ilvl="0" w:tplc="842606D2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622B0A"/>
    <w:multiLevelType w:val="hybridMultilevel"/>
    <w:tmpl w:val="91A6FC3C"/>
    <w:lvl w:ilvl="0" w:tplc="73562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AD"/>
    <w:rsid w:val="00001D8B"/>
    <w:rsid w:val="00016291"/>
    <w:rsid w:val="00174177"/>
    <w:rsid w:val="002323B5"/>
    <w:rsid w:val="00302684"/>
    <w:rsid w:val="003B3683"/>
    <w:rsid w:val="003C50AE"/>
    <w:rsid w:val="004161CA"/>
    <w:rsid w:val="00575012"/>
    <w:rsid w:val="00662AC3"/>
    <w:rsid w:val="006A77DC"/>
    <w:rsid w:val="00754B7A"/>
    <w:rsid w:val="00911059"/>
    <w:rsid w:val="00A430F8"/>
    <w:rsid w:val="00A541DE"/>
    <w:rsid w:val="00C543AD"/>
    <w:rsid w:val="00CD5897"/>
    <w:rsid w:val="00D65B47"/>
    <w:rsid w:val="00DE674C"/>
    <w:rsid w:val="00F6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8EBB89-4C2C-4716-855D-A1312F5A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3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02684"/>
    <w:pPr>
      <w:keepNext/>
      <w:widowControl/>
      <w:autoSpaceDE/>
      <w:autoSpaceDN/>
      <w:adjustRightInd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02684"/>
    <w:pPr>
      <w:keepNext/>
      <w:widowControl/>
      <w:autoSpaceDE/>
      <w:autoSpaceDN/>
      <w:adjustRightInd/>
      <w:jc w:val="center"/>
      <w:outlineLvl w:val="1"/>
    </w:pPr>
    <w:rPr>
      <w:rFonts w:eastAsia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43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43AD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0268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026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302684"/>
    <w:pPr>
      <w:widowControl/>
      <w:autoSpaceDE/>
      <w:autoSpaceDN/>
      <w:adjustRightInd/>
      <w:jc w:val="center"/>
    </w:pPr>
    <w:rPr>
      <w:rFonts w:eastAsia="Times New Roman"/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rsid w:val="0030268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0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AD5D2-52A4-4BB9-8925-A02A6860C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Багаева</dc:creator>
  <cp:keywords/>
  <dc:description/>
  <cp:lastModifiedBy>Алина Багаева</cp:lastModifiedBy>
  <cp:revision>27</cp:revision>
  <cp:lastPrinted>2014-10-30T12:37:00Z</cp:lastPrinted>
  <dcterms:created xsi:type="dcterms:W3CDTF">2014-10-22T07:16:00Z</dcterms:created>
  <dcterms:modified xsi:type="dcterms:W3CDTF">2014-11-05T07:29:00Z</dcterms:modified>
</cp:coreProperties>
</file>